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B67" w:rsidRPr="003775AE" w:rsidRDefault="00EA517C" w:rsidP="00885BD0">
      <w:pPr>
        <w:spacing w:after="0" w:line="240" w:lineRule="auto"/>
        <w:jc w:val="center"/>
        <w:rPr>
          <w:rFonts w:ascii="Arial Black" w:hAnsi="Arial Black"/>
          <w:sz w:val="20"/>
          <w:szCs w:val="20"/>
        </w:rPr>
      </w:pPr>
      <w:r>
        <w:rPr>
          <w:rFonts w:ascii="Arial Black" w:hAnsi="Arial Black"/>
          <w:sz w:val="20"/>
          <w:szCs w:val="20"/>
        </w:rPr>
        <w:t>Forsyth County Parks and R</w:t>
      </w:r>
      <w:bookmarkStart w:id="0" w:name="_GoBack"/>
      <w:bookmarkEnd w:id="0"/>
      <w:r w:rsidR="00857435" w:rsidRPr="003775AE">
        <w:rPr>
          <w:rFonts w:ascii="Arial Black" w:hAnsi="Arial Black"/>
          <w:sz w:val="20"/>
          <w:szCs w:val="20"/>
        </w:rPr>
        <w:t>ecreation Department’s</w:t>
      </w:r>
    </w:p>
    <w:p w:rsidR="00857435" w:rsidRDefault="00857435" w:rsidP="00885BD0">
      <w:pPr>
        <w:spacing w:after="0" w:line="240" w:lineRule="auto"/>
        <w:jc w:val="center"/>
        <w:rPr>
          <w:rFonts w:ascii="Arial Black" w:hAnsi="Arial Black"/>
          <w:sz w:val="20"/>
          <w:szCs w:val="20"/>
        </w:rPr>
      </w:pPr>
      <w:r w:rsidRPr="003775AE">
        <w:rPr>
          <w:rFonts w:ascii="Arial Black" w:hAnsi="Arial Black"/>
          <w:sz w:val="20"/>
          <w:szCs w:val="20"/>
        </w:rPr>
        <w:t>Fal</w:t>
      </w:r>
      <w:r w:rsidR="00EF3DFF">
        <w:rPr>
          <w:rFonts w:ascii="Arial Black" w:hAnsi="Arial Black"/>
          <w:sz w:val="20"/>
          <w:szCs w:val="20"/>
        </w:rPr>
        <w:t>l Baseball and Softball Program</w:t>
      </w:r>
    </w:p>
    <w:p w:rsidR="00EF3DFF" w:rsidRDefault="00EF3DFF" w:rsidP="00885BD0">
      <w:pPr>
        <w:spacing w:after="0" w:line="240" w:lineRule="auto"/>
        <w:jc w:val="center"/>
        <w:rPr>
          <w:rFonts w:ascii="Arial Black" w:hAnsi="Arial Black"/>
          <w:sz w:val="20"/>
          <w:szCs w:val="20"/>
        </w:rPr>
      </w:pPr>
      <w:r>
        <w:rPr>
          <w:rFonts w:ascii="Arial Black" w:hAnsi="Arial Black"/>
          <w:sz w:val="20"/>
          <w:szCs w:val="20"/>
        </w:rPr>
        <w:t>Registration</w:t>
      </w:r>
      <w:r w:rsidR="007A67D1">
        <w:rPr>
          <w:rFonts w:ascii="Arial Black" w:hAnsi="Arial Black"/>
          <w:sz w:val="20"/>
          <w:szCs w:val="20"/>
        </w:rPr>
        <w:t>:</w:t>
      </w:r>
      <w:r>
        <w:rPr>
          <w:rFonts w:ascii="Arial Black" w:hAnsi="Arial Black"/>
          <w:sz w:val="20"/>
          <w:szCs w:val="20"/>
        </w:rPr>
        <w:t xml:space="preserve"> July 23 – August 8</w:t>
      </w:r>
    </w:p>
    <w:p w:rsidR="00EF3DFF" w:rsidRDefault="00EF3DFF" w:rsidP="00885BD0">
      <w:pPr>
        <w:spacing w:after="0" w:line="240" w:lineRule="auto"/>
        <w:jc w:val="center"/>
        <w:rPr>
          <w:rFonts w:ascii="Arial Black" w:hAnsi="Arial Black"/>
          <w:sz w:val="20"/>
          <w:szCs w:val="20"/>
        </w:rPr>
      </w:pPr>
      <w:r>
        <w:rPr>
          <w:rFonts w:ascii="Arial Black" w:hAnsi="Arial Black"/>
          <w:sz w:val="20"/>
          <w:szCs w:val="20"/>
        </w:rPr>
        <w:t>$75.00</w:t>
      </w:r>
    </w:p>
    <w:p w:rsidR="00EF3DFF" w:rsidRDefault="00EF3DFF" w:rsidP="00885BD0">
      <w:pPr>
        <w:spacing w:after="0" w:line="240" w:lineRule="auto"/>
        <w:jc w:val="center"/>
        <w:rPr>
          <w:rFonts w:ascii="Arial Black" w:hAnsi="Arial Black"/>
          <w:sz w:val="20"/>
          <w:szCs w:val="20"/>
        </w:rPr>
      </w:pPr>
      <w:r>
        <w:rPr>
          <w:rFonts w:ascii="Arial Black" w:hAnsi="Arial Black"/>
          <w:sz w:val="20"/>
          <w:szCs w:val="20"/>
        </w:rPr>
        <w:t>Register online at parks.forsythco.com</w:t>
      </w:r>
    </w:p>
    <w:p w:rsidR="00EF3DFF" w:rsidRPr="003775AE" w:rsidRDefault="00EF3DFF" w:rsidP="00885BD0">
      <w:pPr>
        <w:spacing w:after="0" w:line="240" w:lineRule="auto"/>
        <w:jc w:val="center"/>
        <w:rPr>
          <w:rFonts w:ascii="Arial Black" w:hAnsi="Arial Black"/>
          <w:sz w:val="20"/>
          <w:szCs w:val="20"/>
        </w:rPr>
      </w:pPr>
      <w:r>
        <w:rPr>
          <w:rFonts w:ascii="Arial Black" w:hAnsi="Arial Black"/>
          <w:sz w:val="20"/>
          <w:szCs w:val="20"/>
        </w:rPr>
        <w:t>In person at Central, Fowler or Old Atlanta Recreation Centers</w:t>
      </w:r>
    </w:p>
    <w:p w:rsidR="00857435" w:rsidRPr="003775AE" w:rsidRDefault="00857435" w:rsidP="00885BD0">
      <w:pPr>
        <w:spacing w:after="0" w:line="240" w:lineRule="auto"/>
        <w:jc w:val="center"/>
        <w:rPr>
          <w:rFonts w:ascii="Arial Black" w:hAnsi="Arial Black"/>
          <w:sz w:val="20"/>
          <w:szCs w:val="20"/>
        </w:rPr>
      </w:pPr>
    </w:p>
    <w:p w:rsidR="00857435" w:rsidRPr="003775AE" w:rsidRDefault="00857435" w:rsidP="00885BD0">
      <w:pPr>
        <w:spacing w:after="0" w:line="240" w:lineRule="auto"/>
        <w:rPr>
          <w:rFonts w:ascii="Calibri" w:hAnsi="Calibri" w:cs="Calibri"/>
          <w:sz w:val="20"/>
          <w:szCs w:val="20"/>
        </w:rPr>
      </w:pPr>
      <w:r w:rsidRPr="003775AE">
        <w:rPr>
          <w:rFonts w:ascii="Calibri" w:hAnsi="Calibri" w:cs="Calibri"/>
          <w:sz w:val="20"/>
          <w:szCs w:val="20"/>
        </w:rPr>
        <w:t>The Fall Baseball and Softball Program is a relaxed, developmental program for children ages 4-18 to play baseball or softball by the rules that they will play by the next spring.  Below is some information you may need to fully enjoy and understand the program.</w:t>
      </w:r>
    </w:p>
    <w:p w:rsidR="00857435" w:rsidRPr="003775AE" w:rsidRDefault="00857435" w:rsidP="00885BD0">
      <w:pPr>
        <w:spacing w:after="0" w:line="240" w:lineRule="auto"/>
        <w:rPr>
          <w:rFonts w:ascii="Calibri" w:hAnsi="Calibri" w:cs="Calibri"/>
          <w:sz w:val="20"/>
          <w:szCs w:val="20"/>
        </w:rPr>
      </w:pPr>
    </w:p>
    <w:p w:rsidR="00857435" w:rsidRPr="003775AE" w:rsidRDefault="00857435" w:rsidP="00885BD0">
      <w:pPr>
        <w:spacing w:after="0" w:line="240" w:lineRule="auto"/>
        <w:rPr>
          <w:rFonts w:ascii="Calibri" w:hAnsi="Calibri" w:cs="Calibri"/>
          <w:sz w:val="20"/>
          <w:szCs w:val="20"/>
        </w:rPr>
      </w:pPr>
      <w:r w:rsidRPr="003775AE">
        <w:rPr>
          <w:rFonts w:ascii="Calibri" w:hAnsi="Calibri" w:cs="Calibri"/>
          <w:sz w:val="20"/>
          <w:szCs w:val="20"/>
          <w:u w:val="single"/>
        </w:rPr>
        <w:t>Player Evaluations</w:t>
      </w:r>
      <w:r w:rsidRPr="003775AE">
        <w:rPr>
          <w:rFonts w:ascii="Calibri" w:hAnsi="Calibri" w:cs="Calibri"/>
          <w:sz w:val="20"/>
          <w:szCs w:val="20"/>
        </w:rPr>
        <w:t xml:space="preserve">:  </w:t>
      </w:r>
      <w:r w:rsidR="003775AE">
        <w:rPr>
          <w:rFonts w:ascii="Calibri" w:hAnsi="Calibri" w:cs="Calibri"/>
          <w:sz w:val="20"/>
          <w:szCs w:val="20"/>
        </w:rPr>
        <w:t xml:space="preserve">Player evaluations will be held for most age groups the week of August </w:t>
      </w:r>
      <w:r w:rsidR="001F772F">
        <w:rPr>
          <w:rFonts w:ascii="Calibri" w:hAnsi="Calibri" w:cs="Calibri"/>
          <w:sz w:val="20"/>
          <w:szCs w:val="20"/>
        </w:rPr>
        <w:t>2</w:t>
      </w:r>
      <w:r w:rsidR="000D691A">
        <w:rPr>
          <w:rFonts w:ascii="Calibri" w:hAnsi="Calibri" w:cs="Calibri"/>
          <w:sz w:val="20"/>
          <w:szCs w:val="20"/>
        </w:rPr>
        <w:t>0</w:t>
      </w:r>
      <w:r w:rsidR="003775AE">
        <w:rPr>
          <w:rFonts w:ascii="Calibri" w:hAnsi="Calibri" w:cs="Calibri"/>
          <w:sz w:val="20"/>
          <w:szCs w:val="20"/>
        </w:rPr>
        <w:t>.  Please see the Evaluation schedule for more information</w:t>
      </w:r>
    </w:p>
    <w:p w:rsidR="00857435" w:rsidRPr="003775AE" w:rsidRDefault="00857435" w:rsidP="00885BD0">
      <w:pPr>
        <w:spacing w:after="0" w:line="240" w:lineRule="auto"/>
        <w:rPr>
          <w:rFonts w:ascii="Calibri" w:hAnsi="Calibri" w:cs="Calibri"/>
          <w:sz w:val="20"/>
          <w:szCs w:val="20"/>
          <w:u w:val="single"/>
        </w:rPr>
      </w:pPr>
      <w:r w:rsidRPr="003775AE">
        <w:rPr>
          <w:rFonts w:ascii="Calibri" w:hAnsi="Calibri" w:cs="Calibri"/>
          <w:sz w:val="20"/>
          <w:szCs w:val="20"/>
          <w:u w:val="single"/>
        </w:rPr>
        <w:t>Equipment:</w:t>
      </w:r>
    </w:p>
    <w:p w:rsidR="00857435" w:rsidRDefault="00857435" w:rsidP="00885BD0">
      <w:pPr>
        <w:spacing w:after="0" w:line="240" w:lineRule="auto"/>
        <w:rPr>
          <w:rFonts w:ascii="Calibri" w:hAnsi="Calibri" w:cs="Calibri"/>
          <w:sz w:val="20"/>
          <w:szCs w:val="20"/>
        </w:rPr>
      </w:pPr>
      <w:r w:rsidRPr="003775AE">
        <w:rPr>
          <w:rFonts w:ascii="Calibri" w:hAnsi="Calibri" w:cs="Calibri"/>
          <w:sz w:val="20"/>
          <w:szCs w:val="20"/>
        </w:rPr>
        <w:t xml:space="preserve">FCPRD will provide:  Jerseys, team catcher gear, </w:t>
      </w:r>
      <w:r w:rsidR="00710CFD" w:rsidRPr="003775AE">
        <w:rPr>
          <w:rFonts w:ascii="Calibri" w:hAnsi="Calibri" w:cs="Calibri"/>
          <w:sz w:val="20"/>
          <w:szCs w:val="20"/>
        </w:rPr>
        <w:t xml:space="preserve">game </w:t>
      </w:r>
      <w:r w:rsidRPr="003775AE">
        <w:rPr>
          <w:rFonts w:ascii="Calibri" w:hAnsi="Calibri" w:cs="Calibri"/>
          <w:sz w:val="20"/>
          <w:szCs w:val="20"/>
        </w:rPr>
        <w:t>balls and batting helmets.</w:t>
      </w:r>
      <w:r w:rsidR="00755E0F">
        <w:rPr>
          <w:rFonts w:ascii="Calibri" w:hAnsi="Calibri" w:cs="Calibri"/>
          <w:sz w:val="20"/>
          <w:szCs w:val="20"/>
        </w:rPr>
        <w:t xml:space="preserve"> </w:t>
      </w:r>
    </w:p>
    <w:p w:rsidR="00885BD0" w:rsidRPr="003775AE" w:rsidRDefault="00755E0F" w:rsidP="00885BD0">
      <w:pPr>
        <w:spacing w:after="0" w:line="240" w:lineRule="auto"/>
        <w:rPr>
          <w:rFonts w:ascii="Calibri" w:hAnsi="Calibri" w:cs="Calibri"/>
          <w:b/>
          <w:sz w:val="20"/>
          <w:szCs w:val="20"/>
        </w:rPr>
      </w:pPr>
      <w:r w:rsidRPr="00755E0F">
        <w:rPr>
          <w:rFonts w:ascii="Calibri" w:hAnsi="Calibri" w:cs="Calibri"/>
          <w:b/>
          <w:sz w:val="20"/>
          <w:szCs w:val="20"/>
        </w:rPr>
        <w:t>NOTE: METAL CLEATS/SPIKES ARE NOT ALLOWED ON ARTIFICIAL PITCHING MOUNDS!</w:t>
      </w:r>
    </w:p>
    <w:p w:rsidR="00885BD0" w:rsidRPr="003775AE" w:rsidRDefault="00857435" w:rsidP="00885BD0">
      <w:pPr>
        <w:spacing w:after="0" w:line="240" w:lineRule="auto"/>
        <w:rPr>
          <w:rFonts w:ascii="Calibri" w:hAnsi="Calibri" w:cs="Calibri"/>
          <w:sz w:val="20"/>
          <w:szCs w:val="20"/>
        </w:rPr>
      </w:pPr>
      <w:r w:rsidRPr="003775AE">
        <w:rPr>
          <w:rFonts w:ascii="Calibri" w:hAnsi="Calibri" w:cs="Calibri"/>
          <w:b/>
          <w:sz w:val="20"/>
          <w:szCs w:val="20"/>
        </w:rPr>
        <w:t>FCPRD strongly encourages each child to have their own batting helmet!  Doing so ensures a safer fit and is more hygienic.</w:t>
      </w:r>
    </w:p>
    <w:p w:rsidR="00857435" w:rsidRPr="003775AE" w:rsidRDefault="00857435" w:rsidP="00885BD0">
      <w:pPr>
        <w:spacing w:after="0" w:line="240" w:lineRule="auto"/>
        <w:rPr>
          <w:rFonts w:ascii="Calibri" w:hAnsi="Calibri" w:cs="Calibri"/>
          <w:sz w:val="20"/>
          <w:szCs w:val="20"/>
        </w:rPr>
      </w:pPr>
      <w:r w:rsidRPr="003775AE">
        <w:rPr>
          <w:rFonts w:ascii="Calibri" w:hAnsi="Calibri" w:cs="Calibri"/>
          <w:sz w:val="20"/>
          <w:szCs w:val="20"/>
        </w:rPr>
        <w:t>Player should provide:  Glove, sport appropriate pants and shoes, bat</w:t>
      </w:r>
    </w:p>
    <w:p w:rsidR="00710CFD" w:rsidRPr="003775AE" w:rsidRDefault="00857435" w:rsidP="00885BD0">
      <w:pPr>
        <w:spacing w:after="0" w:line="240" w:lineRule="auto"/>
        <w:rPr>
          <w:rFonts w:ascii="Calibri" w:hAnsi="Calibri" w:cs="Calibri"/>
          <w:sz w:val="20"/>
          <w:szCs w:val="20"/>
        </w:rPr>
      </w:pPr>
      <w:r w:rsidRPr="003775AE">
        <w:rPr>
          <w:rFonts w:ascii="Calibri" w:hAnsi="Calibri" w:cs="Calibri"/>
          <w:sz w:val="20"/>
          <w:szCs w:val="20"/>
          <w:u w:val="single"/>
        </w:rPr>
        <w:t>Practices</w:t>
      </w:r>
      <w:r w:rsidRPr="003775AE">
        <w:rPr>
          <w:rFonts w:ascii="Calibri" w:hAnsi="Calibri" w:cs="Calibri"/>
          <w:sz w:val="20"/>
          <w:szCs w:val="20"/>
        </w:rPr>
        <w:t xml:space="preserve">:  Preseason practices start the week of </w:t>
      </w:r>
      <w:r w:rsidR="003775AE">
        <w:rPr>
          <w:rFonts w:ascii="Calibri" w:hAnsi="Calibri" w:cs="Calibri"/>
          <w:sz w:val="20"/>
          <w:szCs w:val="20"/>
        </w:rPr>
        <w:t xml:space="preserve">Aug. </w:t>
      </w:r>
      <w:r w:rsidR="001F772F">
        <w:rPr>
          <w:rFonts w:ascii="Calibri" w:hAnsi="Calibri" w:cs="Calibri"/>
          <w:sz w:val="20"/>
          <w:szCs w:val="20"/>
        </w:rPr>
        <w:t>2</w:t>
      </w:r>
      <w:r w:rsidR="000D691A">
        <w:rPr>
          <w:rFonts w:ascii="Calibri" w:hAnsi="Calibri" w:cs="Calibri"/>
          <w:sz w:val="20"/>
          <w:szCs w:val="20"/>
        </w:rPr>
        <w:t>7</w:t>
      </w:r>
      <w:r w:rsidRPr="003775AE">
        <w:rPr>
          <w:rFonts w:ascii="Calibri" w:hAnsi="Calibri" w:cs="Calibri"/>
          <w:sz w:val="20"/>
          <w:szCs w:val="20"/>
        </w:rPr>
        <w:t xml:space="preserve">.  Practices start times range from 530pm to 730pm, and can last up to 90 minutes.  </w:t>
      </w:r>
      <w:r w:rsidR="00D203DD" w:rsidRPr="003775AE">
        <w:rPr>
          <w:rFonts w:ascii="Calibri" w:hAnsi="Calibri" w:cs="Calibri"/>
          <w:sz w:val="20"/>
          <w:szCs w:val="20"/>
        </w:rPr>
        <w:t xml:space="preserve">Practice will be scheduled Monday through Saturday.  </w:t>
      </w:r>
      <w:r w:rsidRPr="003775AE">
        <w:rPr>
          <w:rFonts w:ascii="Calibri" w:hAnsi="Calibri" w:cs="Calibri"/>
          <w:sz w:val="20"/>
          <w:szCs w:val="20"/>
        </w:rPr>
        <w:t>Practice times and days for each team are chosen by the volunteer coaches at the player drafts.</w:t>
      </w:r>
      <w:r w:rsidR="00D203DD" w:rsidRPr="003775AE">
        <w:rPr>
          <w:rFonts w:ascii="Calibri" w:hAnsi="Calibri" w:cs="Calibri"/>
          <w:sz w:val="20"/>
          <w:szCs w:val="20"/>
        </w:rPr>
        <w:t xml:space="preserve">  We try to keep practice start times age appropriate.  </w:t>
      </w:r>
      <w:r w:rsidR="003775AE">
        <w:rPr>
          <w:rFonts w:ascii="Calibri" w:hAnsi="Calibri" w:cs="Calibri"/>
          <w:sz w:val="20"/>
          <w:szCs w:val="20"/>
        </w:rPr>
        <w:t>No practice on Labor Day.  Once games begin, coaches may schedule practices as space is available.  This can include Saturdays.</w:t>
      </w:r>
    </w:p>
    <w:p w:rsidR="00857435" w:rsidRPr="003775AE" w:rsidRDefault="00710CFD" w:rsidP="00885BD0">
      <w:pPr>
        <w:spacing w:after="0" w:line="240" w:lineRule="auto"/>
        <w:rPr>
          <w:rFonts w:ascii="Calibri" w:hAnsi="Calibri" w:cs="Calibri"/>
          <w:b/>
          <w:sz w:val="20"/>
          <w:szCs w:val="20"/>
        </w:rPr>
      </w:pPr>
      <w:r w:rsidRPr="003775AE">
        <w:rPr>
          <w:rFonts w:ascii="Calibri" w:hAnsi="Calibri" w:cs="Calibri"/>
          <w:b/>
          <w:sz w:val="20"/>
          <w:szCs w:val="20"/>
        </w:rPr>
        <w:t xml:space="preserve">Your coach should notify you of practices no later than August </w:t>
      </w:r>
      <w:r w:rsidR="00EA333B">
        <w:rPr>
          <w:rFonts w:ascii="Calibri" w:hAnsi="Calibri" w:cs="Calibri"/>
          <w:b/>
          <w:sz w:val="20"/>
          <w:szCs w:val="20"/>
        </w:rPr>
        <w:t>2</w:t>
      </w:r>
      <w:r w:rsidR="000D691A">
        <w:rPr>
          <w:rFonts w:ascii="Calibri" w:hAnsi="Calibri" w:cs="Calibri"/>
          <w:b/>
          <w:sz w:val="20"/>
          <w:szCs w:val="20"/>
        </w:rPr>
        <w:t>6</w:t>
      </w:r>
      <w:r w:rsidRPr="003775AE">
        <w:rPr>
          <w:rFonts w:ascii="Calibri" w:hAnsi="Calibri" w:cs="Calibri"/>
          <w:b/>
          <w:sz w:val="20"/>
          <w:szCs w:val="20"/>
        </w:rPr>
        <w:t>.</w:t>
      </w:r>
    </w:p>
    <w:p w:rsidR="00EA333B" w:rsidRDefault="00D203DD" w:rsidP="00885BD0">
      <w:pPr>
        <w:spacing w:after="0" w:line="240" w:lineRule="auto"/>
        <w:rPr>
          <w:rFonts w:ascii="Calibri" w:hAnsi="Calibri" w:cs="Calibri"/>
          <w:sz w:val="20"/>
          <w:szCs w:val="20"/>
        </w:rPr>
      </w:pPr>
      <w:r w:rsidRPr="003775AE">
        <w:rPr>
          <w:rFonts w:ascii="Calibri" w:hAnsi="Calibri" w:cs="Calibri"/>
          <w:sz w:val="20"/>
          <w:szCs w:val="20"/>
          <w:u w:val="single"/>
        </w:rPr>
        <w:t>Games</w:t>
      </w:r>
      <w:r w:rsidRPr="003775AE">
        <w:rPr>
          <w:rFonts w:ascii="Calibri" w:hAnsi="Calibri" w:cs="Calibri"/>
          <w:sz w:val="20"/>
          <w:szCs w:val="20"/>
        </w:rPr>
        <w:t xml:space="preserve">:  Games will begin the week of Sept. </w:t>
      </w:r>
      <w:r w:rsidR="001F772F">
        <w:rPr>
          <w:rFonts w:ascii="Calibri" w:hAnsi="Calibri" w:cs="Calibri"/>
          <w:sz w:val="20"/>
          <w:szCs w:val="20"/>
        </w:rPr>
        <w:t>1</w:t>
      </w:r>
      <w:r w:rsidR="000D691A">
        <w:rPr>
          <w:rFonts w:ascii="Calibri" w:hAnsi="Calibri" w:cs="Calibri"/>
          <w:sz w:val="20"/>
          <w:szCs w:val="20"/>
        </w:rPr>
        <w:t>0</w:t>
      </w:r>
      <w:r w:rsidRPr="003775AE">
        <w:rPr>
          <w:rFonts w:ascii="Calibri" w:hAnsi="Calibri" w:cs="Calibri"/>
          <w:sz w:val="20"/>
          <w:szCs w:val="20"/>
        </w:rPr>
        <w:t>.  Each team will be scheduled 8 games.  We expect the season to end in mid-October.  Your team could be scheduled up to two games per week (up to three if weather interferes).</w:t>
      </w:r>
      <w:r w:rsidR="003775AE" w:rsidRPr="003775AE">
        <w:rPr>
          <w:rFonts w:ascii="Calibri" w:hAnsi="Calibri" w:cs="Calibri"/>
          <w:sz w:val="20"/>
          <w:szCs w:val="20"/>
        </w:rPr>
        <w:t xml:space="preserve">  </w:t>
      </w:r>
    </w:p>
    <w:p w:rsidR="00D203DD" w:rsidRPr="003775AE" w:rsidRDefault="003775AE" w:rsidP="00885BD0">
      <w:pPr>
        <w:spacing w:after="0" w:line="240" w:lineRule="auto"/>
        <w:rPr>
          <w:rFonts w:ascii="Calibri" w:hAnsi="Calibri" w:cs="Calibri"/>
          <w:b/>
          <w:sz w:val="20"/>
          <w:szCs w:val="20"/>
        </w:rPr>
      </w:pPr>
      <w:r w:rsidRPr="003775AE">
        <w:rPr>
          <w:rFonts w:ascii="Calibri" w:hAnsi="Calibri" w:cs="Calibri"/>
          <w:b/>
          <w:sz w:val="20"/>
          <w:szCs w:val="20"/>
        </w:rPr>
        <w:t xml:space="preserve">NO GAMES THE WEEK OF SEPT. </w:t>
      </w:r>
      <w:r w:rsidR="000D691A">
        <w:rPr>
          <w:rFonts w:ascii="Calibri" w:hAnsi="Calibri" w:cs="Calibri"/>
          <w:b/>
          <w:sz w:val="20"/>
          <w:szCs w:val="20"/>
        </w:rPr>
        <w:t>24</w:t>
      </w:r>
      <w:r w:rsidRPr="003775AE">
        <w:rPr>
          <w:rFonts w:ascii="Calibri" w:hAnsi="Calibri" w:cs="Calibri"/>
          <w:b/>
          <w:sz w:val="20"/>
          <w:szCs w:val="20"/>
        </w:rPr>
        <w:t xml:space="preserve"> – </w:t>
      </w:r>
      <w:r w:rsidR="001F772F">
        <w:rPr>
          <w:rFonts w:ascii="Calibri" w:hAnsi="Calibri" w:cs="Calibri"/>
          <w:b/>
          <w:sz w:val="20"/>
          <w:szCs w:val="20"/>
        </w:rPr>
        <w:t>2</w:t>
      </w:r>
      <w:r w:rsidR="000D691A">
        <w:rPr>
          <w:rFonts w:ascii="Calibri" w:hAnsi="Calibri" w:cs="Calibri"/>
          <w:b/>
          <w:sz w:val="20"/>
          <w:szCs w:val="20"/>
        </w:rPr>
        <w:t>8</w:t>
      </w:r>
      <w:r w:rsidRPr="003775AE">
        <w:rPr>
          <w:rFonts w:ascii="Calibri" w:hAnsi="Calibri" w:cs="Calibri"/>
          <w:b/>
          <w:sz w:val="20"/>
          <w:szCs w:val="20"/>
        </w:rPr>
        <w:t>.</w:t>
      </w:r>
    </w:p>
    <w:p w:rsidR="00D203DD" w:rsidRPr="003775AE" w:rsidRDefault="00D203DD" w:rsidP="00885BD0">
      <w:pPr>
        <w:spacing w:after="0" w:line="240" w:lineRule="auto"/>
        <w:rPr>
          <w:rFonts w:ascii="Calibri" w:hAnsi="Calibri" w:cs="Calibri"/>
          <w:sz w:val="20"/>
          <w:szCs w:val="20"/>
        </w:rPr>
      </w:pPr>
    </w:p>
    <w:p w:rsidR="00D203DD" w:rsidRPr="003775AE" w:rsidRDefault="00D203DD" w:rsidP="00885BD0">
      <w:pPr>
        <w:spacing w:after="0" w:line="240" w:lineRule="auto"/>
        <w:rPr>
          <w:rFonts w:ascii="Calibri" w:hAnsi="Calibri" w:cs="Calibri"/>
          <w:sz w:val="20"/>
          <w:szCs w:val="20"/>
        </w:rPr>
      </w:pPr>
      <w:r w:rsidRPr="003775AE">
        <w:rPr>
          <w:rFonts w:ascii="Calibri" w:hAnsi="Calibri" w:cs="Calibri"/>
          <w:sz w:val="20"/>
          <w:szCs w:val="20"/>
          <w:u w:val="single"/>
        </w:rPr>
        <w:t>Game Times</w:t>
      </w:r>
      <w:r w:rsidRPr="003775AE">
        <w:rPr>
          <w:rFonts w:ascii="Calibri" w:hAnsi="Calibri" w:cs="Calibri"/>
          <w:sz w:val="20"/>
          <w:szCs w:val="20"/>
        </w:rPr>
        <w:t>:  Below is a chart of possible game times and time limits.</w:t>
      </w:r>
    </w:p>
    <w:tbl>
      <w:tblPr>
        <w:tblW w:w="6600" w:type="dxa"/>
        <w:tblLook w:val="04A0" w:firstRow="1" w:lastRow="0" w:firstColumn="1" w:lastColumn="0" w:noHBand="0" w:noVBand="1"/>
      </w:tblPr>
      <w:tblGrid>
        <w:gridCol w:w="2250"/>
        <w:gridCol w:w="1550"/>
        <w:gridCol w:w="1720"/>
        <w:gridCol w:w="1080"/>
      </w:tblGrid>
      <w:tr w:rsidR="00885BD0" w:rsidRPr="003775AE" w:rsidTr="003775AE">
        <w:trPr>
          <w:trHeight w:val="315"/>
        </w:trPr>
        <w:tc>
          <w:tcPr>
            <w:tcW w:w="2250" w:type="dxa"/>
            <w:tcBorders>
              <w:top w:val="nil"/>
              <w:left w:val="nil"/>
              <w:bottom w:val="nil"/>
              <w:right w:val="nil"/>
            </w:tcBorders>
            <w:shd w:val="clear" w:color="auto" w:fill="auto"/>
            <w:noWrap/>
            <w:vAlign w:val="bottom"/>
            <w:hideMark/>
          </w:tcPr>
          <w:p w:rsidR="00885BD0" w:rsidRPr="003775AE" w:rsidRDefault="00D203DD" w:rsidP="00885BD0">
            <w:pPr>
              <w:spacing w:after="0" w:line="240" w:lineRule="auto"/>
              <w:rPr>
                <w:rFonts w:ascii="Calibri" w:eastAsia="Times New Roman" w:hAnsi="Calibri" w:cs="Calibri"/>
                <w:sz w:val="20"/>
                <w:szCs w:val="20"/>
              </w:rPr>
            </w:pPr>
            <w:r w:rsidRPr="003775AE">
              <w:rPr>
                <w:rFonts w:ascii="Calibri" w:hAnsi="Calibri" w:cs="Calibri"/>
                <w:sz w:val="20"/>
                <w:szCs w:val="20"/>
              </w:rPr>
              <w:t xml:space="preserve"> </w:t>
            </w:r>
          </w:p>
        </w:tc>
        <w:tc>
          <w:tcPr>
            <w:tcW w:w="1550" w:type="dxa"/>
            <w:tcBorders>
              <w:top w:val="nil"/>
              <w:left w:val="nil"/>
              <w:bottom w:val="nil"/>
              <w:right w:val="nil"/>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sz w:val="20"/>
                <w:szCs w:val="20"/>
              </w:rPr>
            </w:pPr>
          </w:p>
        </w:tc>
        <w:tc>
          <w:tcPr>
            <w:tcW w:w="1720" w:type="dxa"/>
            <w:tcBorders>
              <w:top w:val="nil"/>
              <w:left w:val="nil"/>
              <w:bottom w:val="nil"/>
              <w:right w:val="nil"/>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sz w:val="20"/>
                <w:szCs w:val="20"/>
              </w:rPr>
            </w:pPr>
          </w:p>
        </w:tc>
      </w:tr>
      <w:tr w:rsidR="00885BD0" w:rsidRPr="003775AE" w:rsidTr="003775AE">
        <w:trPr>
          <w:trHeight w:val="315"/>
        </w:trPr>
        <w:tc>
          <w:tcPr>
            <w:tcW w:w="22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AGE GROUP</w:t>
            </w:r>
          </w:p>
        </w:tc>
        <w:tc>
          <w:tcPr>
            <w:tcW w:w="1550" w:type="dxa"/>
            <w:tcBorders>
              <w:top w:val="single" w:sz="4" w:space="0" w:color="auto"/>
              <w:left w:val="nil"/>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TIME LIMIT</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GAME TIMES*</w:t>
            </w:r>
          </w:p>
        </w:tc>
        <w:tc>
          <w:tcPr>
            <w:tcW w:w="1080" w:type="dxa"/>
            <w:tcBorders>
              <w:top w:val="nil"/>
              <w:left w:val="nil"/>
              <w:bottom w:val="nil"/>
              <w:right w:val="nil"/>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p>
        </w:tc>
      </w:tr>
      <w:tr w:rsidR="00885BD0"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5 &amp; 6 YR OLDS</w:t>
            </w:r>
          </w:p>
        </w:tc>
        <w:tc>
          <w:tcPr>
            <w:tcW w:w="1550" w:type="dxa"/>
            <w:tcBorders>
              <w:top w:val="nil"/>
              <w:left w:val="nil"/>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55 MINUTES</w:t>
            </w:r>
          </w:p>
        </w:tc>
        <w:tc>
          <w:tcPr>
            <w:tcW w:w="1720" w:type="dxa"/>
            <w:tcBorders>
              <w:top w:val="nil"/>
              <w:left w:val="nil"/>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6PM AND 7PM</w:t>
            </w:r>
          </w:p>
        </w:tc>
        <w:tc>
          <w:tcPr>
            <w:tcW w:w="1080" w:type="dxa"/>
            <w:tcBorders>
              <w:top w:val="nil"/>
              <w:left w:val="nil"/>
              <w:bottom w:val="nil"/>
              <w:right w:val="nil"/>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p>
        </w:tc>
      </w:tr>
      <w:tr w:rsidR="00885BD0"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7 &amp; 8 YR OLDS</w:t>
            </w:r>
            <w:r w:rsidR="000D691A">
              <w:rPr>
                <w:rFonts w:ascii="Calibri" w:eastAsia="Times New Roman" w:hAnsi="Calibri" w:cs="Calibri"/>
                <w:color w:val="000000"/>
                <w:sz w:val="20"/>
                <w:szCs w:val="20"/>
              </w:rPr>
              <w:t xml:space="preserve"> (SB)</w:t>
            </w:r>
          </w:p>
        </w:tc>
        <w:tc>
          <w:tcPr>
            <w:tcW w:w="1550" w:type="dxa"/>
            <w:tcBorders>
              <w:top w:val="nil"/>
              <w:left w:val="nil"/>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70 MINUTES</w:t>
            </w:r>
          </w:p>
        </w:tc>
        <w:tc>
          <w:tcPr>
            <w:tcW w:w="1720" w:type="dxa"/>
            <w:tcBorders>
              <w:top w:val="nil"/>
              <w:left w:val="nil"/>
              <w:bottom w:val="single" w:sz="4" w:space="0" w:color="auto"/>
              <w:right w:val="single" w:sz="4" w:space="0" w:color="auto"/>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6PM &amp; 715PM</w:t>
            </w:r>
          </w:p>
        </w:tc>
        <w:tc>
          <w:tcPr>
            <w:tcW w:w="1080" w:type="dxa"/>
            <w:tcBorders>
              <w:top w:val="nil"/>
              <w:left w:val="nil"/>
              <w:bottom w:val="nil"/>
              <w:right w:val="nil"/>
            </w:tcBorders>
            <w:shd w:val="clear" w:color="auto" w:fill="auto"/>
            <w:noWrap/>
            <w:vAlign w:val="bottom"/>
            <w:hideMark/>
          </w:tcPr>
          <w:p w:rsidR="00885BD0" w:rsidRPr="003775AE" w:rsidRDefault="00885BD0" w:rsidP="00885BD0">
            <w:pPr>
              <w:spacing w:after="0" w:line="240" w:lineRule="auto"/>
              <w:rPr>
                <w:rFonts w:ascii="Calibri" w:eastAsia="Times New Roman" w:hAnsi="Calibri" w:cs="Calibri"/>
                <w:color w:val="000000"/>
                <w:sz w:val="20"/>
                <w:szCs w:val="20"/>
              </w:rPr>
            </w:pPr>
          </w:p>
        </w:tc>
      </w:tr>
      <w:tr w:rsidR="00EA333B"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tcPr>
          <w:p w:rsidR="00EA333B" w:rsidRPr="003775AE" w:rsidRDefault="000D691A" w:rsidP="00EA333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7 &amp; </w:t>
            </w:r>
            <w:r w:rsidR="00EA333B">
              <w:rPr>
                <w:rFonts w:ascii="Calibri" w:eastAsia="Times New Roman" w:hAnsi="Calibri" w:cs="Calibri"/>
                <w:color w:val="000000"/>
                <w:sz w:val="20"/>
                <w:szCs w:val="20"/>
              </w:rPr>
              <w:t>8 YR OLD (BB)</w:t>
            </w:r>
          </w:p>
        </w:tc>
        <w:tc>
          <w:tcPr>
            <w:tcW w:w="1550" w:type="dxa"/>
            <w:tcBorders>
              <w:top w:val="nil"/>
              <w:left w:val="nil"/>
              <w:bottom w:val="single" w:sz="4" w:space="0" w:color="auto"/>
              <w:right w:val="single" w:sz="4" w:space="0" w:color="auto"/>
            </w:tcBorders>
            <w:shd w:val="clear" w:color="auto" w:fill="auto"/>
            <w:noWrap/>
            <w:vAlign w:val="bottom"/>
          </w:tcPr>
          <w:p w:rsidR="00EA333B" w:rsidRPr="003775AE" w:rsidRDefault="00EA333B" w:rsidP="00EA333B">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85 MINUTES</w:t>
            </w:r>
          </w:p>
        </w:tc>
        <w:tc>
          <w:tcPr>
            <w:tcW w:w="1720" w:type="dxa"/>
            <w:tcBorders>
              <w:top w:val="nil"/>
              <w:left w:val="nil"/>
              <w:bottom w:val="single" w:sz="4" w:space="0" w:color="auto"/>
              <w:right w:val="single" w:sz="4" w:space="0" w:color="auto"/>
            </w:tcBorders>
            <w:shd w:val="clear" w:color="auto" w:fill="auto"/>
            <w:noWrap/>
            <w:vAlign w:val="bottom"/>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6PM &amp; 730PM</w:t>
            </w:r>
          </w:p>
        </w:tc>
        <w:tc>
          <w:tcPr>
            <w:tcW w:w="1080" w:type="dxa"/>
            <w:tcBorders>
              <w:top w:val="nil"/>
              <w:left w:val="nil"/>
              <w:bottom w:val="nil"/>
              <w:right w:val="nil"/>
            </w:tcBorders>
            <w:shd w:val="clear" w:color="auto" w:fill="auto"/>
            <w:noWrap/>
            <w:vAlign w:val="bottom"/>
          </w:tcPr>
          <w:p w:rsidR="00EA333B" w:rsidRPr="003775AE" w:rsidRDefault="00EA333B" w:rsidP="00EA333B">
            <w:pPr>
              <w:spacing w:after="0" w:line="240" w:lineRule="auto"/>
              <w:rPr>
                <w:rFonts w:ascii="Calibri" w:eastAsia="Times New Roman" w:hAnsi="Calibri" w:cs="Calibri"/>
                <w:color w:val="000000"/>
                <w:sz w:val="20"/>
                <w:szCs w:val="20"/>
              </w:rPr>
            </w:pPr>
          </w:p>
        </w:tc>
      </w:tr>
      <w:tr w:rsidR="00EA333B"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9 &amp; 10 YR OLDS</w:t>
            </w:r>
          </w:p>
        </w:tc>
        <w:tc>
          <w:tcPr>
            <w:tcW w:w="1550" w:type="dxa"/>
            <w:tcBorders>
              <w:top w:val="nil"/>
              <w:left w:val="nil"/>
              <w:bottom w:val="single" w:sz="4" w:space="0" w:color="auto"/>
              <w:right w:val="single" w:sz="4" w:space="0" w:color="auto"/>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85 MINUTES</w:t>
            </w:r>
          </w:p>
        </w:tc>
        <w:tc>
          <w:tcPr>
            <w:tcW w:w="1720" w:type="dxa"/>
            <w:tcBorders>
              <w:top w:val="nil"/>
              <w:left w:val="nil"/>
              <w:bottom w:val="single" w:sz="4" w:space="0" w:color="auto"/>
              <w:right w:val="single" w:sz="4" w:space="0" w:color="auto"/>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6PM &amp; 730PM</w:t>
            </w:r>
          </w:p>
        </w:tc>
        <w:tc>
          <w:tcPr>
            <w:tcW w:w="1080" w:type="dxa"/>
            <w:tcBorders>
              <w:top w:val="nil"/>
              <w:left w:val="nil"/>
              <w:bottom w:val="nil"/>
              <w:right w:val="nil"/>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p>
        </w:tc>
      </w:tr>
      <w:tr w:rsidR="00EA333B"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11 &amp; 12 YR OLDS</w:t>
            </w:r>
            <w:r w:rsidR="001F772F">
              <w:rPr>
                <w:rFonts w:ascii="Calibri" w:eastAsia="Times New Roman" w:hAnsi="Calibri" w:cs="Calibri"/>
                <w:color w:val="000000"/>
                <w:sz w:val="20"/>
                <w:szCs w:val="20"/>
              </w:rPr>
              <w:t>(BB)</w:t>
            </w:r>
          </w:p>
        </w:tc>
        <w:tc>
          <w:tcPr>
            <w:tcW w:w="1550" w:type="dxa"/>
            <w:tcBorders>
              <w:top w:val="nil"/>
              <w:left w:val="nil"/>
              <w:bottom w:val="single" w:sz="4" w:space="0" w:color="auto"/>
              <w:right w:val="single" w:sz="4" w:space="0" w:color="auto"/>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85 MINUTES</w:t>
            </w:r>
          </w:p>
        </w:tc>
        <w:tc>
          <w:tcPr>
            <w:tcW w:w="1720" w:type="dxa"/>
            <w:tcBorders>
              <w:top w:val="nil"/>
              <w:left w:val="nil"/>
              <w:bottom w:val="single" w:sz="4" w:space="0" w:color="auto"/>
              <w:right w:val="single" w:sz="4" w:space="0" w:color="auto"/>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615PM &amp; 745PM</w:t>
            </w:r>
          </w:p>
        </w:tc>
        <w:tc>
          <w:tcPr>
            <w:tcW w:w="1080" w:type="dxa"/>
            <w:tcBorders>
              <w:top w:val="nil"/>
              <w:left w:val="nil"/>
              <w:bottom w:val="nil"/>
              <w:right w:val="nil"/>
            </w:tcBorders>
            <w:shd w:val="clear" w:color="auto" w:fill="auto"/>
            <w:noWrap/>
            <w:vAlign w:val="bottom"/>
            <w:hideMark/>
          </w:tcPr>
          <w:p w:rsidR="00EA333B" w:rsidRPr="003775AE" w:rsidRDefault="00EA333B" w:rsidP="00EA333B">
            <w:pPr>
              <w:spacing w:after="0" w:line="240" w:lineRule="auto"/>
              <w:rPr>
                <w:rFonts w:ascii="Calibri" w:eastAsia="Times New Roman" w:hAnsi="Calibri" w:cs="Calibri"/>
                <w:color w:val="000000"/>
                <w:sz w:val="20"/>
                <w:szCs w:val="20"/>
              </w:rPr>
            </w:pPr>
          </w:p>
        </w:tc>
      </w:tr>
      <w:tr w:rsidR="001F772F"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tcPr>
          <w:p w:rsidR="001F772F" w:rsidRPr="003775AE" w:rsidRDefault="001F772F" w:rsidP="001F772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11-13 YR OLDS (SB</w:t>
            </w:r>
          </w:p>
        </w:tc>
        <w:tc>
          <w:tcPr>
            <w:tcW w:w="1550" w:type="dxa"/>
            <w:tcBorders>
              <w:top w:val="nil"/>
              <w:left w:val="nil"/>
              <w:bottom w:val="single" w:sz="4" w:space="0" w:color="auto"/>
              <w:right w:val="single" w:sz="4" w:space="0" w:color="auto"/>
            </w:tcBorders>
            <w:shd w:val="clear" w:color="auto" w:fill="auto"/>
            <w:noWrap/>
            <w:vAlign w:val="bottom"/>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85 MINUTES</w:t>
            </w:r>
          </w:p>
        </w:tc>
        <w:tc>
          <w:tcPr>
            <w:tcW w:w="1720" w:type="dxa"/>
            <w:tcBorders>
              <w:top w:val="nil"/>
              <w:left w:val="nil"/>
              <w:bottom w:val="single" w:sz="4" w:space="0" w:color="auto"/>
              <w:right w:val="single" w:sz="4" w:space="0" w:color="auto"/>
            </w:tcBorders>
            <w:shd w:val="clear" w:color="auto" w:fill="auto"/>
            <w:noWrap/>
            <w:vAlign w:val="bottom"/>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615PM &amp; 745PM</w:t>
            </w:r>
          </w:p>
        </w:tc>
        <w:tc>
          <w:tcPr>
            <w:tcW w:w="1080" w:type="dxa"/>
            <w:tcBorders>
              <w:top w:val="nil"/>
              <w:left w:val="nil"/>
              <w:bottom w:val="nil"/>
              <w:right w:val="nil"/>
            </w:tcBorders>
            <w:shd w:val="clear" w:color="auto" w:fill="auto"/>
            <w:noWrap/>
            <w:vAlign w:val="bottom"/>
          </w:tcPr>
          <w:p w:rsidR="001F772F" w:rsidRPr="003775AE" w:rsidRDefault="001F772F" w:rsidP="001F772F">
            <w:pPr>
              <w:spacing w:after="0" w:line="240" w:lineRule="auto"/>
              <w:rPr>
                <w:rFonts w:ascii="Calibri" w:eastAsia="Times New Roman" w:hAnsi="Calibri" w:cs="Calibri"/>
                <w:color w:val="000000"/>
                <w:sz w:val="20"/>
                <w:szCs w:val="20"/>
              </w:rPr>
            </w:pPr>
          </w:p>
        </w:tc>
      </w:tr>
      <w:tr w:rsidR="001F772F"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13</w:t>
            </w:r>
            <w:r>
              <w:rPr>
                <w:rFonts w:ascii="Calibri" w:eastAsia="Times New Roman" w:hAnsi="Calibri" w:cs="Calibri"/>
                <w:color w:val="000000"/>
                <w:sz w:val="20"/>
                <w:szCs w:val="20"/>
              </w:rPr>
              <w:t>/14</w:t>
            </w:r>
            <w:r w:rsidRPr="003775AE">
              <w:rPr>
                <w:rFonts w:ascii="Calibri" w:eastAsia="Times New Roman" w:hAnsi="Calibri" w:cs="Calibri"/>
                <w:color w:val="000000"/>
                <w:sz w:val="20"/>
                <w:szCs w:val="20"/>
              </w:rPr>
              <w:t xml:space="preserve"> (BB) </w:t>
            </w:r>
          </w:p>
        </w:tc>
        <w:tc>
          <w:tcPr>
            <w:tcW w:w="1550" w:type="dxa"/>
            <w:tcBorders>
              <w:top w:val="nil"/>
              <w:left w:val="nil"/>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100 MINUTES</w:t>
            </w:r>
          </w:p>
        </w:tc>
        <w:tc>
          <w:tcPr>
            <w:tcW w:w="1720" w:type="dxa"/>
            <w:tcBorders>
              <w:top w:val="nil"/>
              <w:left w:val="nil"/>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615PM &amp; 8PM</w:t>
            </w:r>
          </w:p>
        </w:tc>
        <w:tc>
          <w:tcPr>
            <w:tcW w:w="108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p>
        </w:tc>
      </w:tr>
      <w:tr w:rsidR="001F772F"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1</w:t>
            </w:r>
            <w:r>
              <w:rPr>
                <w:rFonts w:ascii="Calibri" w:eastAsia="Times New Roman" w:hAnsi="Calibri" w:cs="Calibri"/>
                <w:color w:val="000000"/>
                <w:sz w:val="20"/>
                <w:szCs w:val="20"/>
              </w:rPr>
              <w:t>4</w:t>
            </w:r>
            <w:r w:rsidRPr="003775AE">
              <w:rPr>
                <w:rFonts w:ascii="Calibri" w:eastAsia="Times New Roman" w:hAnsi="Calibri" w:cs="Calibri"/>
                <w:color w:val="000000"/>
                <w:sz w:val="20"/>
                <w:szCs w:val="20"/>
              </w:rPr>
              <w:t>-1</w:t>
            </w:r>
            <w:r>
              <w:rPr>
                <w:rFonts w:ascii="Calibri" w:eastAsia="Times New Roman" w:hAnsi="Calibri" w:cs="Calibri"/>
                <w:color w:val="000000"/>
                <w:sz w:val="20"/>
                <w:szCs w:val="20"/>
              </w:rPr>
              <w:t>8</w:t>
            </w:r>
            <w:r w:rsidRPr="003775AE">
              <w:rPr>
                <w:rFonts w:ascii="Calibri" w:eastAsia="Times New Roman" w:hAnsi="Calibri" w:cs="Calibri"/>
                <w:color w:val="000000"/>
                <w:sz w:val="20"/>
                <w:szCs w:val="20"/>
              </w:rPr>
              <w:t xml:space="preserve"> YR OLD (SB)</w:t>
            </w:r>
          </w:p>
        </w:tc>
        <w:tc>
          <w:tcPr>
            <w:tcW w:w="1550" w:type="dxa"/>
            <w:tcBorders>
              <w:top w:val="nil"/>
              <w:left w:val="nil"/>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85 MINUTES</w:t>
            </w:r>
          </w:p>
        </w:tc>
        <w:tc>
          <w:tcPr>
            <w:tcW w:w="1720" w:type="dxa"/>
            <w:tcBorders>
              <w:top w:val="nil"/>
              <w:left w:val="nil"/>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615PM &amp; 745PM</w:t>
            </w:r>
          </w:p>
        </w:tc>
        <w:tc>
          <w:tcPr>
            <w:tcW w:w="108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p>
        </w:tc>
      </w:tr>
      <w:tr w:rsidR="001F772F" w:rsidRPr="003775AE" w:rsidTr="003775AE">
        <w:trPr>
          <w:trHeight w:val="315"/>
        </w:trPr>
        <w:tc>
          <w:tcPr>
            <w:tcW w:w="2250" w:type="dxa"/>
            <w:tcBorders>
              <w:top w:val="nil"/>
              <w:left w:val="single" w:sz="4" w:space="0" w:color="auto"/>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15</w:t>
            </w:r>
            <w:r w:rsidRPr="003775AE">
              <w:rPr>
                <w:rFonts w:ascii="Calibri" w:eastAsia="Times New Roman" w:hAnsi="Calibri" w:cs="Calibri"/>
                <w:color w:val="000000"/>
                <w:sz w:val="20"/>
                <w:szCs w:val="20"/>
              </w:rPr>
              <w:t>-18 YR OLD (BB)</w:t>
            </w:r>
          </w:p>
        </w:tc>
        <w:tc>
          <w:tcPr>
            <w:tcW w:w="1550" w:type="dxa"/>
            <w:tcBorders>
              <w:top w:val="nil"/>
              <w:left w:val="nil"/>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115 MINUTES</w:t>
            </w:r>
          </w:p>
        </w:tc>
        <w:tc>
          <w:tcPr>
            <w:tcW w:w="1720" w:type="dxa"/>
            <w:tcBorders>
              <w:top w:val="nil"/>
              <w:left w:val="nil"/>
              <w:bottom w:val="single" w:sz="4" w:space="0" w:color="auto"/>
              <w:right w:val="single" w:sz="4" w:space="0" w:color="auto"/>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6PM &amp; 8PM</w:t>
            </w:r>
          </w:p>
        </w:tc>
        <w:tc>
          <w:tcPr>
            <w:tcW w:w="108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p>
        </w:tc>
      </w:tr>
      <w:tr w:rsidR="001F772F" w:rsidRPr="003775AE" w:rsidTr="003775AE">
        <w:trPr>
          <w:trHeight w:val="315"/>
        </w:trPr>
        <w:tc>
          <w:tcPr>
            <w:tcW w:w="225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sz w:val="20"/>
                <w:szCs w:val="20"/>
              </w:rPr>
            </w:pPr>
          </w:p>
        </w:tc>
        <w:tc>
          <w:tcPr>
            <w:tcW w:w="155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sz w:val="20"/>
                <w:szCs w:val="20"/>
              </w:rPr>
            </w:pPr>
          </w:p>
        </w:tc>
        <w:tc>
          <w:tcPr>
            <w:tcW w:w="172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sz w:val="20"/>
                <w:szCs w:val="20"/>
              </w:rPr>
            </w:pPr>
          </w:p>
        </w:tc>
        <w:tc>
          <w:tcPr>
            <w:tcW w:w="108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sz w:val="20"/>
                <w:szCs w:val="20"/>
              </w:rPr>
            </w:pPr>
          </w:p>
        </w:tc>
      </w:tr>
      <w:tr w:rsidR="001F772F" w:rsidRPr="003775AE" w:rsidTr="00885BD0">
        <w:trPr>
          <w:trHeight w:val="315"/>
        </w:trPr>
        <w:tc>
          <w:tcPr>
            <w:tcW w:w="6600" w:type="dxa"/>
            <w:gridSpan w:val="4"/>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*GAME TIMES MAY DIFFER SLIGHTLY IF DIFFERENT AGE GROUPS</w:t>
            </w:r>
          </w:p>
        </w:tc>
      </w:tr>
      <w:tr w:rsidR="001F772F" w:rsidRPr="003775AE" w:rsidTr="00885BD0">
        <w:trPr>
          <w:trHeight w:val="315"/>
        </w:trPr>
        <w:tc>
          <w:tcPr>
            <w:tcW w:w="5520" w:type="dxa"/>
            <w:gridSpan w:val="3"/>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r w:rsidRPr="003775AE">
              <w:rPr>
                <w:rFonts w:ascii="Calibri" w:eastAsia="Times New Roman" w:hAnsi="Calibri" w:cs="Calibri"/>
                <w:color w:val="000000"/>
                <w:sz w:val="20"/>
                <w:szCs w:val="20"/>
              </w:rPr>
              <w:t>ARE SCHEDULED TO PLAY ON THE SAME FIELD</w:t>
            </w:r>
          </w:p>
        </w:tc>
        <w:tc>
          <w:tcPr>
            <w:tcW w:w="1080" w:type="dxa"/>
            <w:tcBorders>
              <w:top w:val="nil"/>
              <w:left w:val="nil"/>
              <w:bottom w:val="nil"/>
              <w:right w:val="nil"/>
            </w:tcBorders>
            <w:shd w:val="clear" w:color="auto" w:fill="auto"/>
            <w:noWrap/>
            <w:vAlign w:val="bottom"/>
            <w:hideMark/>
          </w:tcPr>
          <w:p w:rsidR="001F772F" w:rsidRPr="003775AE" w:rsidRDefault="001F772F" w:rsidP="001F772F">
            <w:pPr>
              <w:spacing w:after="0" w:line="240" w:lineRule="auto"/>
              <w:rPr>
                <w:rFonts w:ascii="Calibri" w:eastAsia="Times New Roman" w:hAnsi="Calibri" w:cs="Calibri"/>
                <w:color w:val="000000"/>
                <w:sz w:val="20"/>
                <w:szCs w:val="20"/>
              </w:rPr>
            </w:pPr>
          </w:p>
        </w:tc>
      </w:tr>
    </w:tbl>
    <w:p w:rsidR="00D203DD" w:rsidRPr="003775AE" w:rsidRDefault="00D203DD" w:rsidP="00885BD0">
      <w:pPr>
        <w:spacing w:after="0" w:line="240" w:lineRule="auto"/>
        <w:rPr>
          <w:rFonts w:ascii="Calibri" w:hAnsi="Calibri" w:cs="Calibri"/>
          <w:sz w:val="20"/>
          <w:szCs w:val="20"/>
        </w:rPr>
      </w:pPr>
    </w:p>
    <w:p w:rsidR="00885BD0" w:rsidRPr="003775AE" w:rsidRDefault="00885BD0" w:rsidP="00885BD0">
      <w:pPr>
        <w:spacing w:after="0" w:line="240" w:lineRule="auto"/>
        <w:rPr>
          <w:rFonts w:ascii="Calibri" w:hAnsi="Calibri" w:cs="Calibri"/>
          <w:sz w:val="20"/>
          <w:szCs w:val="20"/>
        </w:rPr>
      </w:pPr>
      <w:r w:rsidRPr="003775AE">
        <w:rPr>
          <w:rFonts w:ascii="Calibri" w:hAnsi="Calibri" w:cs="Calibri"/>
          <w:sz w:val="20"/>
          <w:szCs w:val="20"/>
          <w:u w:val="single"/>
        </w:rPr>
        <w:t>Game Rules</w:t>
      </w:r>
      <w:r w:rsidRPr="003775AE">
        <w:rPr>
          <w:rFonts w:ascii="Calibri" w:hAnsi="Calibri" w:cs="Calibri"/>
          <w:sz w:val="20"/>
          <w:szCs w:val="20"/>
        </w:rPr>
        <w:t>:  There are some special rules in the fall program.  The two main ones are:</w:t>
      </w:r>
    </w:p>
    <w:p w:rsidR="00885BD0" w:rsidRPr="003775AE" w:rsidRDefault="00885BD0" w:rsidP="00885BD0">
      <w:pPr>
        <w:pStyle w:val="ListParagraph"/>
        <w:numPr>
          <w:ilvl w:val="0"/>
          <w:numId w:val="1"/>
        </w:numPr>
        <w:spacing w:after="0" w:line="240" w:lineRule="auto"/>
        <w:rPr>
          <w:rFonts w:ascii="Calibri" w:hAnsi="Calibri" w:cs="Calibri"/>
          <w:sz w:val="20"/>
          <w:szCs w:val="20"/>
        </w:rPr>
      </w:pPr>
      <w:r w:rsidRPr="003775AE">
        <w:rPr>
          <w:rFonts w:ascii="Calibri" w:hAnsi="Calibri" w:cs="Calibri"/>
          <w:sz w:val="20"/>
          <w:szCs w:val="20"/>
        </w:rPr>
        <w:t>No official score is kept.</w:t>
      </w:r>
    </w:p>
    <w:p w:rsidR="00885BD0" w:rsidRPr="003775AE" w:rsidRDefault="00885BD0" w:rsidP="00885BD0">
      <w:pPr>
        <w:pStyle w:val="ListParagraph"/>
        <w:numPr>
          <w:ilvl w:val="0"/>
          <w:numId w:val="1"/>
        </w:numPr>
        <w:spacing w:after="0" w:line="240" w:lineRule="auto"/>
        <w:rPr>
          <w:rFonts w:ascii="Calibri" w:hAnsi="Calibri" w:cs="Calibri"/>
          <w:sz w:val="20"/>
          <w:szCs w:val="20"/>
        </w:rPr>
      </w:pPr>
      <w:r w:rsidRPr="003775AE">
        <w:rPr>
          <w:rFonts w:ascii="Calibri" w:hAnsi="Calibri" w:cs="Calibri"/>
          <w:sz w:val="20"/>
          <w:szCs w:val="20"/>
        </w:rPr>
        <w:t xml:space="preserve">Time limits are “drop dead”, meaning that when the time limit expires, </w:t>
      </w:r>
      <w:proofErr w:type="gramStart"/>
      <w:r w:rsidRPr="003775AE">
        <w:rPr>
          <w:rFonts w:ascii="Calibri" w:hAnsi="Calibri" w:cs="Calibri"/>
          <w:sz w:val="20"/>
          <w:szCs w:val="20"/>
        </w:rPr>
        <w:t>the</w:t>
      </w:r>
      <w:proofErr w:type="gramEnd"/>
      <w:r w:rsidRPr="003775AE">
        <w:rPr>
          <w:rFonts w:ascii="Calibri" w:hAnsi="Calibri" w:cs="Calibri"/>
          <w:sz w:val="20"/>
          <w:szCs w:val="20"/>
        </w:rPr>
        <w:t xml:space="preserve"> current batter will complete their at bat, but then the game is over.  Home team is not guaranteed the final at bat.  This is because we do not keep official score.</w:t>
      </w:r>
    </w:p>
    <w:p w:rsidR="00885BD0" w:rsidRPr="00710CFD" w:rsidRDefault="00885BD0" w:rsidP="00885BD0">
      <w:pPr>
        <w:spacing w:after="0" w:line="240" w:lineRule="auto"/>
        <w:rPr>
          <w:rFonts w:ascii="Calibri" w:hAnsi="Calibri" w:cs="Calibri"/>
          <w:sz w:val="16"/>
          <w:szCs w:val="16"/>
        </w:rPr>
      </w:pPr>
    </w:p>
    <w:p w:rsidR="00885BD0" w:rsidRPr="003775AE" w:rsidRDefault="00885BD0" w:rsidP="00885BD0">
      <w:pPr>
        <w:spacing w:after="0" w:line="240" w:lineRule="auto"/>
        <w:rPr>
          <w:rFonts w:ascii="Calibri" w:hAnsi="Calibri" w:cs="Calibri"/>
          <w:sz w:val="20"/>
          <w:szCs w:val="20"/>
        </w:rPr>
      </w:pPr>
      <w:r w:rsidRPr="003775AE">
        <w:rPr>
          <w:rFonts w:ascii="Calibri" w:hAnsi="Calibri" w:cs="Calibri"/>
          <w:sz w:val="20"/>
          <w:szCs w:val="20"/>
        </w:rPr>
        <w:t>If you have any questions, please contact one of the following:</w:t>
      </w:r>
    </w:p>
    <w:p w:rsidR="00885BD0" w:rsidRPr="003775AE" w:rsidRDefault="00885BD0" w:rsidP="00885BD0">
      <w:pPr>
        <w:spacing w:after="0" w:line="240" w:lineRule="auto"/>
        <w:rPr>
          <w:rFonts w:ascii="Calibri" w:hAnsi="Calibri" w:cs="Calibri"/>
          <w:sz w:val="20"/>
          <w:szCs w:val="20"/>
        </w:rPr>
      </w:pPr>
      <w:r w:rsidRPr="003775AE">
        <w:rPr>
          <w:rFonts w:ascii="Calibri" w:hAnsi="Calibri" w:cs="Calibri"/>
          <w:sz w:val="20"/>
          <w:szCs w:val="20"/>
        </w:rPr>
        <w:t xml:space="preserve">North Coordinator:  Stephen Jones:  770-781-2215 or </w:t>
      </w:r>
      <w:hyperlink r:id="rId5" w:history="1">
        <w:r w:rsidRPr="003775AE">
          <w:rPr>
            <w:rStyle w:val="Hyperlink"/>
            <w:rFonts w:ascii="Calibri" w:hAnsi="Calibri" w:cs="Calibri"/>
            <w:sz w:val="20"/>
            <w:szCs w:val="20"/>
          </w:rPr>
          <w:t>sjjones@forsythco.com</w:t>
        </w:r>
      </w:hyperlink>
    </w:p>
    <w:p w:rsidR="00885BD0" w:rsidRPr="003775AE" w:rsidRDefault="00885BD0" w:rsidP="00885BD0">
      <w:pPr>
        <w:spacing w:after="0" w:line="240" w:lineRule="auto"/>
        <w:rPr>
          <w:rFonts w:ascii="Calibri" w:hAnsi="Calibri" w:cs="Calibri"/>
          <w:sz w:val="20"/>
          <w:szCs w:val="20"/>
        </w:rPr>
      </w:pPr>
      <w:r w:rsidRPr="003775AE">
        <w:rPr>
          <w:rFonts w:ascii="Calibri" w:hAnsi="Calibri" w:cs="Calibri"/>
          <w:sz w:val="20"/>
          <w:szCs w:val="20"/>
        </w:rPr>
        <w:t xml:space="preserve">West Coordinator:  Telly Helms:  770-781-2152 or </w:t>
      </w:r>
      <w:hyperlink r:id="rId6" w:history="1">
        <w:r w:rsidRPr="003775AE">
          <w:rPr>
            <w:rStyle w:val="Hyperlink"/>
            <w:rFonts w:ascii="Calibri" w:hAnsi="Calibri" w:cs="Calibri"/>
            <w:sz w:val="20"/>
            <w:szCs w:val="20"/>
          </w:rPr>
          <w:t>tdhelms@forsythco.com</w:t>
        </w:r>
      </w:hyperlink>
    </w:p>
    <w:p w:rsidR="003775AE" w:rsidRPr="003775AE" w:rsidRDefault="00885BD0" w:rsidP="00885BD0">
      <w:pPr>
        <w:spacing w:after="0" w:line="240" w:lineRule="auto"/>
        <w:rPr>
          <w:rFonts w:ascii="Calibri" w:hAnsi="Calibri" w:cs="Calibri"/>
          <w:sz w:val="20"/>
          <w:szCs w:val="20"/>
        </w:rPr>
      </w:pPr>
      <w:r w:rsidRPr="003775AE">
        <w:rPr>
          <w:rFonts w:ascii="Calibri" w:hAnsi="Calibri" w:cs="Calibri"/>
          <w:sz w:val="20"/>
          <w:szCs w:val="20"/>
        </w:rPr>
        <w:t>South Coordinator</w:t>
      </w:r>
      <w:r w:rsidR="003775AE" w:rsidRPr="003775AE">
        <w:rPr>
          <w:rFonts w:ascii="Calibri" w:hAnsi="Calibri" w:cs="Calibri"/>
          <w:sz w:val="20"/>
          <w:szCs w:val="20"/>
        </w:rPr>
        <w:t xml:space="preserve">: Barry Brooks: 770-205-4646 or </w:t>
      </w:r>
      <w:hyperlink r:id="rId7" w:history="1">
        <w:r w:rsidR="003775AE" w:rsidRPr="003775AE">
          <w:rPr>
            <w:rStyle w:val="Hyperlink"/>
            <w:rFonts w:ascii="Calibri" w:hAnsi="Calibri" w:cs="Calibri"/>
            <w:sz w:val="20"/>
            <w:szCs w:val="20"/>
          </w:rPr>
          <w:t>bobrooks@forsythco.com</w:t>
        </w:r>
      </w:hyperlink>
      <w:r w:rsidR="003775AE" w:rsidRPr="003775AE">
        <w:rPr>
          <w:rFonts w:ascii="Calibri" w:hAnsi="Calibri" w:cs="Calibri"/>
          <w:sz w:val="20"/>
          <w:szCs w:val="20"/>
        </w:rPr>
        <w:t xml:space="preserve"> </w:t>
      </w:r>
    </w:p>
    <w:p w:rsidR="00885BD0" w:rsidRDefault="00885BD0" w:rsidP="00885BD0">
      <w:pPr>
        <w:spacing w:after="0" w:line="240" w:lineRule="auto"/>
        <w:rPr>
          <w:rFonts w:ascii="Calibri" w:hAnsi="Calibri" w:cs="Calibri"/>
        </w:rPr>
      </w:pPr>
      <w:r w:rsidRPr="003775AE">
        <w:rPr>
          <w:rFonts w:ascii="Calibri" w:hAnsi="Calibri" w:cs="Calibri"/>
          <w:sz w:val="20"/>
          <w:szCs w:val="20"/>
        </w:rPr>
        <w:t xml:space="preserve">Youth Athletic Supervisor:  Clayton Munnell:  770-781-2215 or </w:t>
      </w:r>
      <w:hyperlink r:id="rId8" w:history="1">
        <w:r w:rsidRPr="003775AE">
          <w:rPr>
            <w:rStyle w:val="Hyperlink"/>
            <w:rFonts w:ascii="Calibri" w:hAnsi="Calibri" w:cs="Calibri"/>
            <w:sz w:val="20"/>
            <w:szCs w:val="20"/>
          </w:rPr>
          <w:t>ccmunnell@forsythco.com</w:t>
        </w:r>
      </w:hyperlink>
      <w:r>
        <w:rPr>
          <w:rFonts w:ascii="Calibri" w:hAnsi="Calibri" w:cs="Calibri"/>
        </w:rPr>
        <w:t xml:space="preserve"> </w:t>
      </w:r>
    </w:p>
    <w:p w:rsidR="00352BA1" w:rsidRDefault="00352BA1" w:rsidP="00885BD0">
      <w:pPr>
        <w:spacing w:after="0" w:line="240" w:lineRule="auto"/>
        <w:rPr>
          <w:rFonts w:ascii="Calibri" w:hAnsi="Calibri" w:cs="Calibri"/>
        </w:rPr>
      </w:pPr>
    </w:p>
    <w:sectPr w:rsidR="00352BA1" w:rsidSect="00885B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B6173"/>
    <w:multiLevelType w:val="hybridMultilevel"/>
    <w:tmpl w:val="85FC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35"/>
    <w:rsid w:val="000D691A"/>
    <w:rsid w:val="00107B67"/>
    <w:rsid w:val="001F772F"/>
    <w:rsid w:val="00352BA1"/>
    <w:rsid w:val="003775AE"/>
    <w:rsid w:val="005C2E0A"/>
    <w:rsid w:val="00710CFD"/>
    <w:rsid w:val="00755E0F"/>
    <w:rsid w:val="007A67D1"/>
    <w:rsid w:val="00857435"/>
    <w:rsid w:val="00885BD0"/>
    <w:rsid w:val="00D203DD"/>
    <w:rsid w:val="00EA333B"/>
    <w:rsid w:val="00EA517C"/>
    <w:rsid w:val="00EF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ED418"/>
  <w15:chartTrackingRefBased/>
  <w15:docId w15:val="{C7727F48-FE4E-4F7B-B97B-834070EA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BD0"/>
    <w:pPr>
      <w:ind w:left="720"/>
      <w:contextualSpacing/>
    </w:pPr>
  </w:style>
  <w:style w:type="character" w:styleId="Hyperlink">
    <w:name w:val="Hyperlink"/>
    <w:basedOn w:val="DefaultParagraphFont"/>
    <w:uiPriority w:val="99"/>
    <w:unhideWhenUsed/>
    <w:rsid w:val="00885B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unnell@forsythco.com" TargetMode="External"/><Relationship Id="rId3" Type="http://schemas.openxmlformats.org/officeDocument/2006/relationships/settings" Target="settings.xml"/><Relationship Id="rId7" Type="http://schemas.openxmlformats.org/officeDocument/2006/relationships/hyperlink" Target="mailto:bobrooks@forsyth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helms@forsythco.com" TargetMode="External"/><Relationship Id="rId5" Type="http://schemas.openxmlformats.org/officeDocument/2006/relationships/hyperlink" Target="mailto:sjjones@forsythc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FCGA</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Munnell, Clayton C.</dc:creator>
  <cp:keywords/>
  <dc:description/>
  <cp:lastModifiedBy>Munnell, Clayton C.</cp:lastModifiedBy>
  <cp:revision>4</cp:revision>
  <dcterms:created xsi:type="dcterms:W3CDTF">2018-07-23T14:34:00Z</dcterms:created>
  <dcterms:modified xsi:type="dcterms:W3CDTF">2018-07-23T14:35:00Z</dcterms:modified>
</cp:coreProperties>
</file>