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E9" w:rsidRPr="00FE1043" w:rsidRDefault="004320B0" w:rsidP="00FE1043">
      <w:pPr>
        <w:pStyle w:val="ListParagraph"/>
        <w:numPr>
          <w:ilvl w:val="0"/>
          <w:numId w:val="2"/>
        </w:numPr>
        <w:jc w:val="center"/>
        <w:rPr>
          <w:rFonts w:cstheme="minorHAnsi"/>
          <w:b/>
          <w:i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E1043">
        <w:rPr>
          <w:rFonts w:cstheme="minorHAnsi"/>
          <w:b/>
          <w:i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Coal Mountain Athletic Association</w:t>
      </w:r>
    </w:p>
    <w:p w:rsidR="004320B0" w:rsidRPr="004320B0" w:rsidRDefault="004320B0" w:rsidP="004320B0">
      <w:pPr>
        <w:jc w:val="center"/>
        <w:rPr>
          <w:rFonts w:cstheme="minorHAnsi"/>
          <w:b/>
          <w:i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320B0">
        <w:rPr>
          <w:rFonts w:cstheme="minorHAnsi"/>
          <w:b/>
          <w:i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Baseball &amp; Softball</w:t>
      </w:r>
    </w:p>
    <w:p w:rsidR="004320B0" w:rsidRDefault="00FE1043" w:rsidP="004320B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i/>
          <w:sz w:val="36"/>
          <w:szCs w:val="36"/>
        </w:rPr>
        <w:t>20</w:t>
      </w:r>
      <w:r w:rsidR="00042448">
        <w:rPr>
          <w:rFonts w:cstheme="minorHAnsi"/>
          <w:b/>
          <w:i/>
          <w:sz w:val="36"/>
          <w:szCs w:val="36"/>
        </w:rPr>
        <w:t>16</w:t>
      </w:r>
      <w:r w:rsidR="004320B0">
        <w:rPr>
          <w:rFonts w:cstheme="minorHAnsi"/>
          <w:b/>
          <w:i/>
          <w:sz w:val="36"/>
          <w:szCs w:val="36"/>
        </w:rPr>
        <w:t xml:space="preserve"> </w:t>
      </w:r>
      <w:r w:rsidR="004320B0" w:rsidRPr="004320B0">
        <w:rPr>
          <w:rFonts w:cstheme="minorHAnsi"/>
          <w:b/>
          <w:i/>
          <w:sz w:val="36"/>
          <w:szCs w:val="36"/>
        </w:rPr>
        <w:t>Sign Sponsorship Program</w:t>
      </w:r>
    </w:p>
    <w:p w:rsidR="004320B0" w:rsidRDefault="004320B0" w:rsidP="004320B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Baseball/Softball season is here!  Thank you so much for your continued support of our park.  We look forward to our continued partnership.</w:t>
      </w:r>
    </w:p>
    <w:p w:rsidR="004320B0" w:rsidRDefault="004320B0" w:rsidP="004320B0">
      <w:pPr>
        <w:pBdr>
          <w:bottom w:val="single" w:sz="4" w:space="1" w:color="auto"/>
        </w:pBd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 RAIDERS!!</w:t>
      </w:r>
    </w:p>
    <w:p w:rsidR="00925D51" w:rsidRDefault="004320B0" w:rsidP="00925D51">
      <w:pPr>
        <w:jc w:val="center"/>
        <w:rPr>
          <w:rFonts w:cstheme="minorHAnsi"/>
          <w:b/>
          <w:i/>
          <w:sz w:val="28"/>
          <w:szCs w:val="28"/>
        </w:rPr>
      </w:pPr>
      <w:r w:rsidRPr="006F69D5">
        <w:rPr>
          <w:rFonts w:cstheme="minorHAnsi"/>
          <w:b/>
          <w:i/>
          <w:sz w:val="28"/>
          <w:szCs w:val="28"/>
        </w:rPr>
        <w:t>Sponsorship Levels</w:t>
      </w:r>
    </w:p>
    <w:p w:rsidR="00BD2CF9" w:rsidRPr="00BD2CF9" w:rsidRDefault="00BD2CF9" w:rsidP="00925D5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Check one:</w:t>
      </w:r>
    </w:p>
    <w:p w:rsidR="004320B0" w:rsidRPr="00BD2CF9" w:rsidRDefault="004320B0" w:rsidP="00BD2C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2CF9">
        <w:rPr>
          <w:rFonts w:cstheme="minorHAnsi"/>
          <w:b/>
          <w:sz w:val="24"/>
          <w:szCs w:val="24"/>
        </w:rPr>
        <w:t>New Partner $300</w:t>
      </w:r>
      <w:r w:rsidR="00D4284F">
        <w:rPr>
          <w:rFonts w:cstheme="minorHAnsi"/>
          <w:sz w:val="24"/>
          <w:szCs w:val="24"/>
        </w:rPr>
        <w:t xml:space="preserve">: Includes </w:t>
      </w:r>
      <w:r w:rsidR="00925D51">
        <w:rPr>
          <w:rFonts w:cstheme="minorHAnsi"/>
          <w:sz w:val="24"/>
          <w:szCs w:val="24"/>
        </w:rPr>
        <w:t>18”x24”</w:t>
      </w:r>
      <w:r w:rsidRPr="00BD2CF9">
        <w:rPr>
          <w:rFonts w:cstheme="minorHAnsi"/>
          <w:sz w:val="24"/>
          <w:szCs w:val="24"/>
        </w:rPr>
        <w:t xml:space="preserve"> sign installed on </w:t>
      </w:r>
      <w:r w:rsidR="00925D51">
        <w:rPr>
          <w:rFonts w:cstheme="minorHAnsi"/>
          <w:sz w:val="24"/>
          <w:szCs w:val="24"/>
        </w:rPr>
        <w:t>our new “Partner” billboard located at the</w:t>
      </w:r>
      <w:r w:rsidRPr="00BD2CF9">
        <w:rPr>
          <w:rFonts w:cstheme="minorHAnsi"/>
          <w:sz w:val="24"/>
          <w:szCs w:val="24"/>
        </w:rPr>
        <w:t xml:space="preserve"> lower field</w:t>
      </w:r>
      <w:r w:rsidR="00D4284F">
        <w:rPr>
          <w:rFonts w:cstheme="minorHAnsi"/>
          <w:sz w:val="24"/>
          <w:szCs w:val="24"/>
        </w:rPr>
        <w:t>s</w:t>
      </w:r>
    </w:p>
    <w:p w:rsidR="00925D51" w:rsidRDefault="00925D51" w:rsidP="00BD2C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5D51">
        <w:rPr>
          <w:rFonts w:cstheme="minorHAnsi"/>
          <w:b/>
          <w:sz w:val="24"/>
          <w:szCs w:val="24"/>
        </w:rPr>
        <w:t>Renewal</w:t>
      </w:r>
      <w:r w:rsidR="004320B0" w:rsidRPr="00925D51">
        <w:rPr>
          <w:rFonts w:cstheme="minorHAnsi"/>
          <w:b/>
          <w:sz w:val="24"/>
          <w:szCs w:val="24"/>
        </w:rPr>
        <w:t xml:space="preserve"> Partner $</w:t>
      </w:r>
      <w:r w:rsidRPr="00925D51">
        <w:rPr>
          <w:rFonts w:cstheme="minorHAnsi"/>
          <w:b/>
          <w:sz w:val="24"/>
          <w:szCs w:val="24"/>
        </w:rPr>
        <w:t>2</w:t>
      </w:r>
      <w:r w:rsidR="004320B0" w:rsidRPr="00925D51">
        <w:rPr>
          <w:rFonts w:cstheme="minorHAnsi"/>
          <w:b/>
          <w:sz w:val="24"/>
          <w:szCs w:val="24"/>
        </w:rPr>
        <w:t>00</w:t>
      </w:r>
      <w:r w:rsidR="004320B0" w:rsidRPr="00925D51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Continue to advertise your business </w:t>
      </w:r>
    </w:p>
    <w:p w:rsidR="004320B0" w:rsidRPr="00925D51" w:rsidRDefault="004320B0" w:rsidP="00BD2C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5D51">
        <w:rPr>
          <w:rFonts w:cstheme="minorHAnsi"/>
          <w:b/>
          <w:sz w:val="24"/>
          <w:szCs w:val="24"/>
        </w:rPr>
        <w:t>Season Sponsor $</w:t>
      </w:r>
      <w:r w:rsidR="006F69D5" w:rsidRPr="00925D51">
        <w:rPr>
          <w:rFonts w:cstheme="minorHAnsi"/>
          <w:b/>
          <w:sz w:val="24"/>
          <w:szCs w:val="24"/>
        </w:rPr>
        <w:t>700</w:t>
      </w:r>
      <w:r w:rsidR="00D4284F" w:rsidRPr="00925D51">
        <w:rPr>
          <w:rFonts w:cstheme="minorHAnsi"/>
          <w:sz w:val="24"/>
          <w:szCs w:val="24"/>
        </w:rPr>
        <w:t xml:space="preserve">:  Includes </w:t>
      </w:r>
      <w:r w:rsidR="00925D51" w:rsidRPr="00925D51">
        <w:rPr>
          <w:rFonts w:cstheme="minorHAnsi"/>
          <w:sz w:val="24"/>
          <w:szCs w:val="24"/>
        </w:rPr>
        <w:t>2X3</w:t>
      </w:r>
      <w:r w:rsidR="00925D51">
        <w:rPr>
          <w:rFonts w:cstheme="minorHAnsi"/>
          <w:sz w:val="24"/>
          <w:szCs w:val="24"/>
        </w:rPr>
        <w:t xml:space="preserve"> metal sign installed on our new “Partner” billboard located at the </w:t>
      </w:r>
      <w:r w:rsidR="00D4284F" w:rsidRPr="00925D51">
        <w:rPr>
          <w:rFonts w:cstheme="minorHAnsi"/>
          <w:sz w:val="24"/>
          <w:szCs w:val="24"/>
        </w:rPr>
        <w:t>lower field</w:t>
      </w:r>
      <w:r w:rsidR="00925D51">
        <w:rPr>
          <w:rFonts w:cstheme="minorHAnsi"/>
          <w:sz w:val="24"/>
          <w:szCs w:val="24"/>
        </w:rPr>
        <w:t xml:space="preserve">s.  You will be featured at the top of our billboard under the “season sponsor” section. </w:t>
      </w:r>
      <w:r w:rsidR="006F69D5" w:rsidRPr="00925D51">
        <w:rPr>
          <w:rFonts w:cstheme="minorHAnsi"/>
          <w:sz w:val="24"/>
          <w:szCs w:val="24"/>
        </w:rPr>
        <w:t xml:space="preserve">  Website advertisement included</w:t>
      </w:r>
    </w:p>
    <w:p w:rsidR="006F69D5" w:rsidRPr="00BD2CF9" w:rsidRDefault="006F69D5" w:rsidP="00BD2C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D2CF9">
        <w:rPr>
          <w:rFonts w:cstheme="minorHAnsi"/>
          <w:b/>
          <w:sz w:val="24"/>
          <w:szCs w:val="24"/>
        </w:rPr>
        <w:t>Website sponsorship $100</w:t>
      </w:r>
      <w:r w:rsidRPr="00BD2CF9">
        <w:rPr>
          <w:rFonts w:cstheme="minorHAnsi"/>
          <w:sz w:val="24"/>
          <w:szCs w:val="24"/>
        </w:rPr>
        <w:t>:  Advertisement on our website</w:t>
      </w:r>
    </w:p>
    <w:p w:rsidR="006F69D5" w:rsidRDefault="006F69D5" w:rsidP="00BD2CF9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Company Name:</w:t>
      </w:r>
      <w:r w:rsidR="00BD2CF9">
        <w:rPr>
          <w:rFonts w:cstheme="minorHAnsi"/>
          <w:sz w:val="24"/>
          <w:szCs w:val="24"/>
        </w:rPr>
        <w:t xml:space="preserve"> _________________________________________________________</w:t>
      </w:r>
    </w:p>
    <w:p w:rsidR="006F69D5" w:rsidRDefault="006F69D5" w:rsidP="00BD2CF9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BD2CF9">
        <w:rPr>
          <w:rFonts w:cstheme="minorHAnsi"/>
          <w:sz w:val="24"/>
          <w:szCs w:val="24"/>
        </w:rPr>
        <w:t>ddress: ________________________________________________________________</w:t>
      </w:r>
    </w:p>
    <w:p w:rsidR="00BD2CF9" w:rsidRDefault="00BD2CF9" w:rsidP="00BD2CF9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_______________________________________________________________________</w:t>
      </w:r>
    </w:p>
    <w:p w:rsidR="00BD2CF9" w:rsidRDefault="00BD2CF9" w:rsidP="00BD2CF9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 __________________________________________________________________</w:t>
      </w:r>
    </w:p>
    <w:p w:rsidR="00BD2CF9" w:rsidRDefault="00BD2CF9" w:rsidP="00BD2CF9">
      <w:pPr>
        <w:jc w:val="center"/>
        <w:rPr>
          <w:rFonts w:cstheme="minorHAnsi"/>
          <w:sz w:val="24"/>
          <w:szCs w:val="24"/>
        </w:rPr>
      </w:pPr>
      <w:r w:rsidRPr="00BD2CF9">
        <w:rPr>
          <w:rFonts w:cstheme="minorHAnsi"/>
          <w:b/>
          <w:i/>
          <w:sz w:val="24"/>
          <w:szCs w:val="24"/>
        </w:rPr>
        <w:t>Send all graphics to</w:t>
      </w:r>
      <w:r>
        <w:rPr>
          <w:rFonts w:cstheme="minorHAnsi"/>
          <w:sz w:val="24"/>
          <w:szCs w:val="24"/>
        </w:rPr>
        <w:t xml:space="preserve">: </w:t>
      </w:r>
      <w:hyperlink r:id="rId6" w:history="1">
        <w:r w:rsidRPr="00D80BF1">
          <w:rPr>
            <w:rStyle w:val="Hyperlink"/>
            <w:rFonts w:cstheme="minorHAnsi"/>
            <w:sz w:val="24"/>
            <w:szCs w:val="24"/>
          </w:rPr>
          <w:t>president@coalmountainbaseball.com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BD2CF9" w:rsidRPr="00BD2CF9" w:rsidRDefault="00BD2CF9" w:rsidP="00BD2CF9">
      <w:pPr>
        <w:jc w:val="center"/>
        <w:rPr>
          <w:rFonts w:cstheme="minorHAnsi"/>
          <w:b/>
          <w:i/>
          <w:sz w:val="24"/>
          <w:szCs w:val="24"/>
        </w:rPr>
      </w:pPr>
      <w:r w:rsidRPr="00BD2CF9">
        <w:rPr>
          <w:rFonts w:cstheme="minorHAnsi"/>
          <w:b/>
          <w:i/>
          <w:sz w:val="24"/>
          <w:szCs w:val="24"/>
        </w:rPr>
        <w:t>Sign Coordinator: Chad Ackerman (</w:t>
      </w:r>
      <w:r w:rsidR="00042448">
        <w:rPr>
          <w:rFonts w:cstheme="minorHAnsi"/>
          <w:b/>
          <w:i/>
          <w:sz w:val="24"/>
          <w:szCs w:val="24"/>
        </w:rPr>
        <w:t>770) 715-6524</w:t>
      </w:r>
    </w:p>
    <w:p w:rsidR="00BD2CF9" w:rsidRPr="00BD2CF9" w:rsidRDefault="00BD2CF9" w:rsidP="00BD2CF9">
      <w:pPr>
        <w:jc w:val="center"/>
        <w:rPr>
          <w:rFonts w:cstheme="minorHAnsi"/>
          <w:b/>
          <w:i/>
          <w:sz w:val="24"/>
          <w:szCs w:val="24"/>
        </w:rPr>
      </w:pPr>
      <w:r w:rsidRPr="00BD2CF9">
        <w:rPr>
          <w:rFonts w:cstheme="minorHAnsi"/>
          <w:b/>
          <w:i/>
          <w:sz w:val="24"/>
          <w:szCs w:val="24"/>
        </w:rPr>
        <w:t>Make check payable to CMAA</w:t>
      </w:r>
    </w:p>
    <w:p w:rsidR="00BD2CF9" w:rsidRPr="00BD2CF9" w:rsidRDefault="00BD2CF9" w:rsidP="00BD2CF9">
      <w:pPr>
        <w:jc w:val="center"/>
        <w:rPr>
          <w:rFonts w:cstheme="minorHAnsi"/>
          <w:b/>
          <w:i/>
          <w:sz w:val="24"/>
          <w:szCs w:val="24"/>
        </w:rPr>
      </w:pPr>
      <w:r w:rsidRPr="00BD2CF9">
        <w:rPr>
          <w:rFonts w:cstheme="minorHAnsi"/>
          <w:b/>
          <w:i/>
          <w:sz w:val="24"/>
          <w:szCs w:val="24"/>
        </w:rPr>
        <w:t>Remit to: CMAA</w:t>
      </w:r>
    </w:p>
    <w:p w:rsidR="00BD2CF9" w:rsidRDefault="00BD2CF9" w:rsidP="00BD2CF9">
      <w:pPr>
        <w:jc w:val="center"/>
        <w:rPr>
          <w:rFonts w:cstheme="minorHAnsi"/>
          <w:b/>
          <w:i/>
          <w:sz w:val="24"/>
          <w:szCs w:val="24"/>
        </w:rPr>
      </w:pPr>
      <w:r w:rsidRPr="00BD2CF9">
        <w:rPr>
          <w:rFonts w:cstheme="minorHAnsi"/>
          <w:b/>
          <w:i/>
          <w:sz w:val="24"/>
          <w:szCs w:val="24"/>
        </w:rPr>
        <w:t>4890 Oak Grove Cir, Cumming, GA 30028</w:t>
      </w:r>
    </w:p>
    <w:p w:rsidR="00BD2CF9" w:rsidRPr="00BD2CF9" w:rsidRDefault="00005103" w:rsidP="00BD2CF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Thank you for supporting Coal Mountain Baseball &amp; Softball!!!</w:t>
      </w:r>
    </w:p>
    <w:p w:rsidR="00BD2CF9" w:rsidRPr="004320B0" w:rsidRDefault="00BD2CF9" w:rsidP="004320B0">
      <w:pPr>
        <w:rPr>
          <w:rFonts w:cstheme="minorHAnsi"/>
          <w:sz w:val="24"/>
          <w:szCs w:val="24"/>
        </w:rPr>
      </w:pPr>
    </w:p>
    <w:p w:rsidR="004320B0" w:rsidRPr="004320B0" w:rsidRDefault="004320B0" w:rsidP="004320B0">
      <w:pPr>
        <w:rPr>
          <w:rFonts w:cstheme="minorHAnsi"/>
          <w:sz w:val="24"/>
          <w:szCs w:val="24"/>
        </w:rPr>
      </w:pPr>
    </w:p>
    <w:p w:rsidR="004320B0" w:rsidRPr="004320B0" w:rsidRDefault="004320B0" w:rsidP="004320B0">
      <w:pPr>
        <w:jc w:val="center"/>
        <w:rPr>
          <w:rFonts w:cstheme="minorHAnsi"/>
          <w:sz w:val="28"/>
          <w:szCs w:val="28"/>
        </w:rPr>
      </w:pPr>
    </w:p>
    <w:p w:rsidR="004320B0" w:rsidRPr="004320B0" w:rsidRDefault="004320B0" w:rsidP="004320B0">
      <w:pPr>
        <w:jc w:val="center"/>
        <w:rPr>
          <w:rFonts w:cstheme="minorHAnsi"/>
          <w:b/>
          <w:i/>
          <w:sz w:val="36"/>
          <w:szCs w:val="36"/>
        </w:rPr>
      </w:pPr>
    </w:p>
    <w:sectPr w:rsidR="004320B0" w:rsidRPr="0043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009.bmp" style="width:69pt;height:90pt;visibility:visible;mso-wrap-style:square" o:bullet="t">
        <v:imagedata r:id="rId1" o:title="009" gain="22282f" blacklevel="23593f" grayscale="t"/>
      </v:shape>
    </w:pict>
  </w:numPicBullet>
  <w:abstractNum w:abstractNumId="0">
    <w:nsid w:val="1CED7122"/>
    <w:multiLevelType w:val="hybridMultilevel"/>
    <w:tmpl w:val="D222EB4A"/>
    <w:lvl w:ilvl="0" w:tplc="0352B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260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63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2B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0C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40D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4C8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0A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50D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2575DE"/>
    <w:multiLevelType w:val="hybridMultilevel"/>
    <w:tmpl w:val="75165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0"/>
    <w:rsid w:val="00005103"/>
    <w:rsid w:val="00042448"/>
    <w:rsid w:val="004320B0"/>
    <w:rsid w:val="006F69D5"/>
    <w:rsid w:val="00925D51"/>
    <w:rsid w:val="00B95CE9"/>
    <w:rsid w:val="00BD2CF9"/>
    <w:rsid w:val="00C60AD2"/>
    <w:rsid w:val="00D4284F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C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C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coalmountainbaseba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Ackerman</dc:creator>
  <cp:lastModifiedBy>ABNA Training</cp:lastModifiedBy>
  <cp:revision>4</cp:revision>
  <cp:lastPrinted>2016-01-29T20:25:00Z</cp:lastPrinted>
  <dcterms:created xsi:type="dcterms:W3CDTF">2015-12-18T13:46:00Z</dcterms:created>
  <dcterms:modified xsi:type="dcterms:W3CDTF">2016-03-01T17:16:00Z</dcterms:modified>
</cp:coreProperties>
</file>